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i w:val="1"/>
          <w:iCs w:val="1"/>
          <w:sz w:val="22"/>
          <w:szCs w:val="22"/>
        </w:rPr>
      </w:pPr>
      <w:r>
        <w:rPr>
          <w:rFonts w:ascii="Times New Roman" w:hAnsi="Times New Roman" w:hint="default"/>
          <w:i w:val="1"/>
          <w:iCs w:val="1"/>
          <w:sz w:val="22"/>
          <w:szCs w:val="22"/>
          <w:rtl w:val="0"/>
          <w:lang w:val="ru-RU"/>
        </w:rPr>
        <w:t>Подразделение ИВДИВО Хайльбронн</w:t>
      </w:r>
      <w:r>
        <w:rPr>
          <w:rFonts w:ascii="Times New Roman" w:hAnsi="Times New Roman"/>
          <w:i w:val="1"/>
          <w:iCs w:val="1"/>
          <w:sz w:val="22"/>
          <w:szCs w:val="22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2"/>
          <w:szCs w:val="22"/>
          <w:rtl w:val="0"/>
          <w:lang w:val="ru-RU"/>
        </w:rPr>
        <w:t>г</w:t>
      </w:r>
      <w:r>
        <w:rPr>
          <w:rFonts w:ascii="Times New Roman" w:hAnsi="Times New Roman"/>
          <w:i w:val="1"/>
          <w:iCs w:val="1"/>
          <w:sz w:val="22"/>
          <w:szCs w:val="22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2"/>
          <w:szCs w:val="22"/>
          <w:rtl w:val="0"/>
          <w:lang w:val="ru-RU"/>
        </w:rPr>
        <w:t>Лемфёрде</w:t>
      </w:r>
      <w:r>
        <w:rPr>
          <w:rFonts w:ascii="Times New Roman" w:hAnsi="Times New Roman"/>
          <w:i w:val="1"/>
          <w:iCs w:val="1"/>
          <w:sz w:val="22"/>
          <w:szCs w:val="22"/>
          <w:rtl w:val="0"/>
          <w:lang w:val="ru-RU"/>
        </w:rPr>
        <w:t>/</w:t>
      </w:r>
      <w:r>
        <w:rPr>
          <w:rFonts w:ascii="Times New Roman" w:hAnsi="Times New Roman" w:hint="default"/>
          <w:i w:val="1"/>
          <w:iCs w:val="1"/>
          <w:sz w:val="22"/>
          <w:szCs w:val="22"/>
          <w:rtl w:val="0"/>
          <w:lang w:val="ru-RU"/>
        </w:rPr>
        <w:t>Дипхольц</w:t>
      </w:r>
      <w:r>
        <w:rPr>
          <w:rFonts w:ascii="Times New Roman" w:hAnsi="Times New Roman"/>
          <w:i w:val="1"/>
          <w:iCs w:val="1"/>
          <w:sz w:val="22"/>
          <w:szCs w:val="22"/>
          <w:rtl w:val="0"/>
          <w:lang w:val="ru-RU"/>
        </w:rPr>
        <w:t>, 11</w:t>
      </w:r>
      <w:r>
        <w:rPr>
          <w:rFonts w:ascii="Times New Roman" w:hAnsi="Times New Roman" w:hint="default"/>
          <w:i w:val="1"/>
          <w:iCs w:val="1"/>
          <w:sz w:val="22"/>
          <w:szCs w:val="22"/>
          <w:rtl w:val="0"/>
          <w:lang w:val="ru-RU"/>
        </w:rPr>
        <w:t>–</w:t>
      </w:r>
      <w:r>
        <w:rPr>
          <w:rFonts w:ascii="Times New Roman" w:hAnsi="Times New Roman"/>
          <w:i w:val="1"/>
          <w:iCs w:val="1"/>
          <w:sz w:val="22"/>
          <w:szCs w:val="22"/>
          <w:rtl w:val="0"/>
          <w:lang w:val="ru-RU"/>
        </w:rPr>
        <w:t xml:space="preserve">12 </w:t>
      </w:r>
      <w:r>
        <w:rPr>
          <w:rFonts w:ascii="Times New Roman" w:hAnsi="Times New Roman" w:hint="default"/>
          <w:i w:val="1"/>
          <w:iCs w:val="1"/>
          <w:sz w:val="22"/>
          <w:szCs w:val="22"/>
          <w:rtl w:val="0"/>
          <w:lang w:val="ru-RU"/>
        </w:rPr>
        <w:t xml:space="preserve">января </w:t>
      </w:r>
      <w:r>
        <w:rPr>
          <w:rFonts w:ascii="Times New Roman" w:hAnsi="Times New Roman"/>
          <w:i w:val="1"/>
          <w:iCs w:val="1"/>
          <w:sz w:val="22"/>
          <w:szCs w:val="22"/>
          <w:rtl w:val="0"/>
          <w:lang w:val="ru-RU"/>
        </w:rPr>
        <w:t xml:space="preserve">2025 </w:t>
      </w:r>
      <w:r>
        <w:rPr>
          <w:rFonts w:ascii="Times New Roman" w:hAnsi="Times New Roman" w:hint="default"/>
          <w:i w:val="1"/>
          <w:iCs w:val="1"/>
          <w:sz w:val="22"/>
          <w:szCs w:val="22"/>
          <w:rtl w:val="0"/>
          <w:lang w:val="ru-RU"/>
        </w:rPr>
        <w:t>г</w:t>
      </w:r>
      <w:r>
        <w:rPr>
          <w:rFonts w:ascii="Times New Roman" w:hAnsi="Times New Roman"/>
          <w:i w:val="1"/>
          <w:iCs w:val="1"/>
          <w:sz w:val="22"/>
          <w:szCs w:val="22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Helvetica" w:cs="Helvetica" w:hAnsi="Helvetica" w:eastAsia="Helvetica"/>
          <w:sz w:val="16"/>
          <w:szCs w:val="16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ff000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Четырнадцатый Синтез Изначально Вышестоящего Отца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Мировоззрение каждого</w:t>
      </w:r>
      <w:r>
        <w:rPr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.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Метагалактический Аватар Изначально Вышестоящего Отца</w:t>
      </w:r>
      <w:r>
        <w:rPr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.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Рацио Отца</w:t>
      </w:r>
      <w:r>
        <w:rPr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человек</w:t>
      </w:r>
      <w:r>
        <w:rPr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субъекта</w:t>
      </w:r>
      <w:r>
        <w:rPr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. 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Ля</w:t>
      </w:r>
      <w:r>
        <w:rPr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ИВДИВО Метагалактика Изначально Вышестоящего Отца</w:t>
      </w:r>
      <w:r>
        <w:rPr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Изначально Вышестоящий Отец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Изначально Вышестоящий Аватар Синтеза Изначально Вышестоящего Отца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Кут Хуми 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Синтез Синтеза Изначально Вышестоящего Отца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Изначально Вышестоящий Аватар Синтеза </w:t>
      </w:r>
      <w:r>
        <w:rPr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Игорь 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Синтез Имперации Изначально Вышестоящего Отца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398. 14. 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рацио Отец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человек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землянина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Изначально Вышестоящий Аватар Синтеза </w:t>
      </w:r>
      <w:r>
        <w:rPr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Андриан 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Синтез Имтики ИВО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  <w:bookmarkStart w:name="_Hlk54287049" w:id="0"/>
      <w:r>
        <w:rPr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334. 14.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 имтическое тело Отец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человек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землянина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Изначально Вышестоящий Аватар Синтеза </w:t>
      </w:r>
      <w:r>
        <w:rPr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Иван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 </w:t>
      </w:r>
      <w:bookmarkEnd w:id="0"/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Синтез ИВДИВО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Тела Имперации ИВО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270. 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ИВДИВО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тело имперации Отец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человек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землянина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Изначально Вышестоящий Аватар Синтеза Тела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реальности высшей октоизвечности Отец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Землянин 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ИВО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206. 14.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Тело </w:t>
      </w:r>
      <w:bookmarkStart w:name="_Hlk175934238" w:id="1"/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реальности высшей октоизвечности </w:t>
      </w:r>
      <w:bookmarkEnd w:id="1"/>
      <w:r>
        <w:rPr>
          <w:rFonts w:ascii="Times New Roman" w:hAnsi="Times New Roman" w:hint="default"/>
          <w:sz w:val="24"/>
          <w:szCs w:val="24"/>
          <w:rtl w:val="0"/>
          <w:lang w:val="ru-RU"/>
        </w:rPr>
        <w:t>Отец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субъект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землянина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Изначально Вышестоящая Аватаресса Синтеза </w:t>
      </w:r>
      <w:r>
        <w:rPr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Лана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 Синтез Прарацио Изначально Вышестоящего Отца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142. 14. 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прарацио Отец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человек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землянина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Изначально Вышестоящая Аватаресса Синтеза</w:t>
      </w:r>
      <w:r>
        <w:rPr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 Христина 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Синтез Праимтического тела ИВО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078. 14. 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праимтическое тело Отец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человек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землянина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Изначально Вышестоящая Аватаресса Синтеза </w:t>
      </w:r>
      <w:r>
        <w:rPr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Элиза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 Синтез ИВДИВО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Тела Праимперации ИВО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014. 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ИВДИВО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тело праимперации Отец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человек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землянина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1d0993"/>
          <w:sz w:val="24"/>
          <w:szCs w:val="24"/>
          <w:u w:color="1d0993"/>
          <w14:textFill>
            <w14:solidFill>
              <w14:srgbClr w14:val="1D0993"/>
            </w14:solidFill>
          </w14:textFill>
        </w:rPr>
      </w:pPr>
      <w:bookmarkStart w:name="_Hlk166344168" w:id="2"/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1d0993"/>
          <w:sz w:val="26"/>
          <w:szCs w:val="26"/>
          <w:u w:color="1d0993"/>
          <w14:textFill>
            <w14:solidFill>
              <w14:srgbClr w14:val="1D0993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1d0993"/>
          <w:sz w:val="26"/>
          <w:szCs w:val="26"/>
          <w:u w:color="1d0993"/>
          <w:rtl w:val="0"/>
          <w:lang w:val="ru-RU"/>
          <w14:textFill>
            <w14:solidFill>
              <w14:srgbClr w14:val="1D0993"/>
            </w14:solidFill>
          </w14:textFill>
        </w:rPr>
        <w:t xml:space="preserve">1 </w:t>
      </w:r>
      <w:r>
        <w:rPr>
          <w:rFonts w:ascii="Times New Roman" w:hAnsi="Times New Roman" w:hint="default"/>
          <w:b w:val="1"/>
          <w:bCs w:val="1"/>
          <w:outline w:val="0"/>
          <w:color w:val="1d0993"/>
          <w:sz w:val="26"/>
          <w:szCs w:val="26"/>
          <w:u w:color="1d0993"/>
          <w:rtl w:val="0"/>
          <w:lang w:val="ru-RU"/>
          <w14:textFill>
            <w14:solidFill>
              <w14:srgbClr w14:val="1D0993"/>
            </w14:solidFill>
          </w14:textFill>
        </w:rPr>
        <w:t>часть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14-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й Синтез – заключительный Синтез курса Посвящённого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>. 15-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й и </w:t>
      </w:r>
      <w:r>
        <w:rPr>
          <w:rFonts w:ascii="Times New Roman" w:hAnsi="Times New Roman"/>
          <w:sz w:val="24"/>
          <w:szCs w:val="24"/>
          <w:rtl w:val="0"/>
          <w:lang w:val="ru-RU"/>
        </w:rPr>
        <w:t>16-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й Синтезы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уже экзамены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14 -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горизонт Мудрости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Чем взрастает Мудрость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Организация Мировоззрение каждого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14-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й Инструмент Совершенная Виртуозность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Чем отличается человек от посвящённого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Самая главная Часть данного Синтеза – Рацио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Материя – Имтика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Частность – Имперация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14-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я Метагалактика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Ля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ИВДИВО Метагалактика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0:31:48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Что такое Архетип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0:39:30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О сущностях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эфирные существа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мы сами зарождаем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0:47:20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О материи Имтике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0:53:08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 ключах управления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Один из ключей управления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через один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например внутреннее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(14)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– внешнее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(12). 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Любое чувство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которое мы выплескиваем наружу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несет наши записи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притягивается соответственная материя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0:59:00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Об имени каждого и значении имени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 имени в духе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Мудрец видит разные выходы из одной ситуации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1:16:58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Пояснение к вхождению в практику для тех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кто первый раз на семинаре Синтеза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1:20:00 - 2:01:20.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1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Вхождение в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14-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й Синтез Изначально Вышестоящего Отца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Стяжание Формы Ипостаси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14-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го Синтеза Изначально Вышестоящего Отца и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96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Инструментов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Преображение в Пламени Тела Посвящённого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или фиксация такового для тех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кто присутствует первый раз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).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Обновление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512-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рицы Частей и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512-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рицы Высших Частей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Стяжание Абсолюта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14-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го Синтеза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Преображение Иерархического Имени Духа каждого из нас и наделение новой Тезой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i w:val="1"/>
          <w:iCs w:val="1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 Рацио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drawing xmlns:a="http://schemas.openxmlformats.org/drawingml/2006/main">
          <wp:anchor distT="57150" distB="57150" distL="57150" distR="57150" simplePos="0" relativeHeight="251659264" behindDoc="0" locked="0" layoutInCell="1" allowOverlap="1">
            <wp:simplePos x="0" y="0"/>
            <wp:positionH relativeFrom="page">
              <wp:posOffset>3462092</wp:posOffset>
            </wp:positionH>
            <wp:positionV relativeFrom="line">
              <wp:posOffset>221611</wp:posOffset>
            </wp:positionV>
            <wp:extent cx="3636698" cy="5416095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Grafi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Grafik 1" descr="Grafik 1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6698" cy="541609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Части </w:t>
      </w:r>
      <w:r>
        <w:rPr>
          <w:rFonts w:ascii="Times New Roman" w:hAnsi="Times New Roman"/>
          <w:sz w:val="24"/>
          <w:szCs w:val="24"/>
          <w:rtl w:val="0"/>
          <w:lang w:val="ru-RU"/>
        </w:rPr>
        <w:t>6-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 Горизонта</w:t>
      </w:r>
    </w:p>
    <w:tbl>
      <w:tblPr>
        <w:tblW w:w="3925" w:type="dxa"/>
        <w:jc w:val="left"/>
        <w:tblInd w:w="43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562"/>
        <w:gridCol w:w="2053"/>
        <w:gridCol w:w="1310"/>
      </w:tblGrid>
      <w:tr>
        <w:tblPrEx>
          <w:shd w:val="clear" w:color="auto" w:fill="cdd4e9"/>
        </w:tblPrEx>
        <w:trPr>
          <w:trHeight w:val="264" w:hRule="atLeast"/>
        </w:trPr>
        <w:tc>
          <w:tcPr>
            <w:tcW w:type="dxa" w:w="5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Часть</w:t>
            </w:r>
          </w:p>
        </w:tc>
        <w:tc>
          <w:tcPr>
            <w:tcW w:type="dxa" w:w="13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Частность</w:t>
            </w:r>
          </w:p>
        </w:tc>
      </w:tr>
      <w:tr>
        <w:tblPrEx>
          <w:shd w:val="clear" w:color="auto" w:fill="cdd4e9"/>
        </w:tblPrEx>
        <w:trPr>
          <w:trHeight w:val="264" w:hRule="atLeast"/>
        </w:trPr>
        <w:tc>
          <w:tcPr>
            <w:tcW w:type="dxa" w:w="5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20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Сутенность</w:t>
            </w:r>
          </w:p>
        </w:tc>
        <w:tc>
          <w:tcPr>
            <w:tcW w:type="dxa" w:w="13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Суть</w:t>
            </w:r>
          </w:p>
        </w:tc>
      </w:tr>
      <w:tr>
        <w:tblPrEx>
          <w:shd w:val="clear" w:color="auto" w:fill="cdd4e9"/>
        </w:tblPrEx>
        <w:trPr>
          <w:trHeight w:val="264" w:hRule="atLeast"/>
        </w:trPr>
        <w:tc>
          <w:tcPr>
            <w:tcW w:type="dxa" w:w="5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14</w:t>
            </w:r>
          </w:p>
        </w:tc>
        <w:tc>
          <w:tcPr>
            <w:tcW w:type="dxa" w:w="20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Рацио</w:t>
            </w:r>
          </w:p>
        </w:tc>
        <w:tc>
          <w:tcPr>
            <w:tcW w:type="dxa" w:w="13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Имперация</w:t>
            </w:r>
          </w:p>
        </w:tc>
      </w:tr>
      <w:tr>
        <w:tblPrEx>
          <w:shd w:val="clear" w:color="auto" w:fill="cdd4e9"/>
        </w:tblPrEx>
        <w:trPr>
          <w:trHeight w:val="264" w:hRule="atLeast"/>
        </w:trPr>
        <w:tc>
          <w:tcPr>
            <w:tcW w:type="dxa" w:w="5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22</w:t>
            </w:r>
          </w:p>
        </w:tc>
        <w:tc>
          <w:tcPr>
            <w:tcW w:type="dxa" w:w="20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Наблюдатель</w:t>
            </w:r>
          </w:p>
        </w:tc>
        <w:tc>
          <w:tcPr>
            <w:tcW w:type="dxa" w:w="13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Скорость</w:t>
            </w:r>
          </w:p>
        </w:tc>
      </w:tr>
      <w:tr>
        <w:tblPrEx>
          <w:shd w:val="clear" w:color="auto" w:fill="cdd4e9"/>
        </w:tblPrEx>
        <w:trPr>
          <w:trHeight w:val="264" w:hRule="atLeast"/>
        </w:trPr>
        <w:tc>
          <w:tcPr>
            <w:tcW w:type="dxa" w:w="5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30</w:t>
            </w:r>
          </w:p>
        </w:tc>
        <w:tc>
          <w:tcPr>
            <w:tcW w:type="dxa" w:w="20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Интеллект</w:t>
            </w:r>
          </w:p>
        </w:tc>
        <w:tc>
          <w:tcPr>
            <w:tcW w:type="dxa" w:w="13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Свет</w:t>
            </w:r>
          </w:p>
        </w:tc>
      </w:tr>
      <w:tr>
        <w:tblPrEx>
          <w:shd w:val="clear" w:color="auto" w:fill="cdd4e9"/>
        </w:tblPrEx>
        <w:trPr>
          <w:trHeight w:val="264" w:hRule="atLeast"/>
        </w:trPr>
        <w:tc>
          <w:tcPr>
            <w:tcW w:type="dxa" w:w="5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38</w:t>
            </w:r>
          </w:p>
        </w:tc>
        <w:tc>
          <w:tcPr>
            <w:tcW w:type="dxa" w:w="20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Сообразительность</w:t>
            </w:r>
          </w:p>
        </w:tc>
        <w:tc>
          <w:tcPr>
            <w:tcW w:type="dxa" w:w="13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Императив</w:t>
            </w:r>
          </w:p>
        </w:tc>
      </w:tr>
      <w:tr>
        <w:tblPrEx>
          <w:shd w:val="clear" w:color="auto" w:fill="cdd4e9"/>
        </w:tblPrEx>
        <w:trPr>
          <w:trHeight w:val="264" w:hRule="atLeast"/>
        </w:trPr>
        <w:tc>
          <w:tcPr>
            <w:tcW w:type="dxa" w:w="5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46</w:t>
            </w:r>
          </w:p>
        </w:tc>
        <w:tc>
          <w:tcPr>
            <w:tcW w:type="dxa" w:w="20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Сознание</w:t>
            </w:r>
          </w:p>
        </w:tc>
        <w:tc>
          <w:tcPr>
            <w:tcW w:type="dxa" w:w="13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Истинность</w:t>
            </w:r>
          </w:p>
        </w:tc>
      </w:tr>
      <w:tr>
        <w:tblPrEx>
          <w:shd w:val="clear" w:color="auto" w:fill="cdd4e9"/>
        </w:tblPrEx>
        <w:trPr>
          <w:trHeight w:val="264" w:hRule="atLeast"/>
        </w:trPr>
        <w:tc>
          <w:tcPr>
            <w:tcW w:type="dxa" w:w="5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54</w:t>
            </w:r>
          </w:p>
        </w:tc>
        <w:tc>
          <w:tcPr>
            <w:tcW w:type="dxa" w:w="20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Разум</w:t>
            </w:r>
          </w:p>
        </w:tc>
        <w:tc>
          <w:tcPr>
            <w:tcW w:type="dxa" w:w="13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Генезис</w:t>
            </w:r>
          </w:p>
        </w:tc>
      </w:tr>
      <w:tr>
        <w:tblPrEx>
          <w:shd w:val="clear" w:color="auto" w:fill="cdd4e9"/>
        </w:tblPrEx>
        <w:trPr>
          <w:trHeight w:val="264" w:hRule="atLeast"/>
        </w:trPr>
        <w:tc>
          <w:tcPr>
            <w:tcW w:type="dxa" w:w="5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62</w:t>
            </w:r>
          </w:p>
        </w:tc>
        <w:tc>
          <w:tcPr>
            <w:tcW w:type="dxa" w:w="20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Истина</w:t>
            </w:r>
          </w:p>
        </w:tc>
        <w:tc>
          <w:tcPr>
            <w:tcW w:type="dxa" w:w="13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Мудрость</w:t>
            </w:r>
          </w:p>
        </w:tc>
      </w:tr>
      <w:tr>
        <w:tblPrEx>
          <w:shd w:val="clear" w:color="auto" w:fill="cdd4e9"/>
        </w:tblPrEx>
        <w:trPr>
          <w:trHeight w:val="264" w:hRule="atLeast"/>
        </w:trPr>
        <w:tc>
          <w:tcPr>
            <w:tcW w:type="dxa" w:w="5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63</w:t>
            </w:r>
          </w:p>
        </w:tc>
        <w:tc>
          <w:tcPr>
            <w:tcW w:type="dxa" w:w="20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 xml:space="preserve">Воля </w:t>
            </w:r>
          </w:p>
        </w:tc>
        <w:tc>
          <w:tcPr>
            <w:tcW w:type="dxa" w:w="13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64" w:hRule="atLeast"/>
        </w:trPr>
        <w:tc>
          <w:tcPr>
            <w:tcW w:type="dxa" w:w="5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64</w:t>
            </w:r>
          </w:p>
        </w:tc>
        <w:tc>
          <w:tcPr>
            <w:tcW w:type="dxa" w:w="20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 xml:space="preserve">Синтез </w:t>
            </w:r>
          </w:p>
        </w:tc>
        <w:tc>
          <w:tcPr>
            <w:tcW w:type="dxa" w:w="13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pacing w:after="0" w:line="240" w:lineRule="auto"/>
        <w:ind w:left="324" w:hanging="324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widowControl w:val="0"/>
        <w:spacing w:after="0" w:line="240" w:lineRule="auto"/>
        <w:ind w:left="216" w:hanging="216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внутри нет Огня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Синтезу записаться некуда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 xml:space="preserve"> 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Синтез записывается в Огонь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 активирует в нас Волю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Отец никогда не даст нам больше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чем мы можем взять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идти сверху вниз – самая высокая субстанция – Синтез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Дух – концентратор Мудрости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Мудрость записывается в Свет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Раньше посвящения записывались Огнём в новой эпохе – Огнём и Синтезом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Огонь – Части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Дух – Системы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Свет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Аппараты 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Энергия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Частности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2:44:50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Рацио никогда не начнёт работать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пока 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не заработают Части </w:t>
      </w:r>
      <w:r>
        <w:rPr>
          <w:rFonts w:ascii="Times New Roman" w:hAnsi="Times New Roman"/>
          <w:sz w:val="24"/>
          <w:szCs w:val="24"/>
          <w:rtl w:val="0"/>
          <w:lang w:val="ru-RU"/>
        </w:rPr>
        <w:t>4-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 Горизонта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Какими параметрами развивается Рацио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Приходит информация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Первично мы начинаем анализировать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Важно научиться складывать в себе внутреннего аналитика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поддерживать материю необходимо затратить энергию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ресурсы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После аналитики – научиться отсекать старое ненужное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Посвящённый должен уметь реплицировать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добавляя ничего от себя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3:15:13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Приставка «пра» Всегда даёт ещё большую запредельность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03:21:20 -3:51:35.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2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Выявление и завершение старой застоявшейся нерациональной материи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Стяжание двух архетипических Частей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Рацио и Прарацио Изначально Вышестоящего Отца и стяжание соответствующих Планов Синтеза для данных Частей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1d0993"/>
          <w:sz w:val="24"/>
          <w:szCs w:val="24"/>
          <w:u w:color="1d0993"/>
          <w14:textFill>
            <w14:solidFill>
              <w14:srgbClr w14:val="1D0993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1d0993"/>
          <w:sz w:val="26"/>
          <w:szCs w:val="26"/>
          <w:u w:color="1d0993"/>
          <w:rtl w:val="0"/>
          <w:lang w:val="ru-RU"/>
          <w14:textFill>
            <w14:solidFill>
              <w14:srgbClr w14:val="1D0993"/>
            </w14:solidFill>
          </w14:textFill>
        </w:rPr>
        <w:t xml:space="preserve">2 </w:t>
      </w:r>
      <w:r>
        <w:rPr>
          <w:rFonts w:ascii="Times New Roman" w:hAnsi="Times New Roman" w:hint="default"/>
          <w:b w:val="1"/>
          <w:bCs w:val="1"/>
          <w:outline w:val="0"/>
          <w:color w:val="1d0993"/>
          <w:sz w:val="26"/>
          <w:szCs w:val="26"/>
          <w:u w:color="1d0993"/>
          <w:rtl w:val="0"/>
          <w:lang w:val="ru-RU"/>
          <w14:textFill>
            <w14:solidFill>
              <w14:srgbClr w14:val="1D0993"/>
            </w14:solidFill>
          </w14:textFill>
        </w:rPr>
        <w:t>часть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 предыдущих практиках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этом месяце большое внимание будет уделяться чтению книг на разных языках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Огненные письмена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 седьмом горизонте – все Части столпируются и одномоментно включаются в какое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</w:t>
      </w:r>
      <w:r>
        <w:rPr>
          <w:rFonts w:ascii="Times New Roman" w:cs="Times New Roman" w:hAnsi="Times New Roman" w:eastAsia="Times New Roman"/>
          <w:sz w:val="24"/>
          <w:szCs w:val="24"/>
        </w:rPr>
        <w:drawing xmlns:a="http://schemas.openxmlformats.org/drawingml/2006/main">
          <wp:anchor distT="57150" distB="57150" distL="57150" distR="57150" simplePos="0" relativeHeight="251660288" behindDoc="0" locked="0" layoutInCell="1" allowOverlap="1">
            <wp:simplePos x="0" y="0"/>
            <wp:positionH relativeFrom="margin">
              <wp:posOffset>4162423</wp:posOffset>
            </wp:positionH>
            <wp:positionV relativeFrom="line">
              <wp:posOffset>344169</wp:posOffset>
            </wp:positionV>
            <wp:extent cx="1724662" cy="3696971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 descr="Grafi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Grafik 1" descr="Grafik 1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662" cy="369697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общее дело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0:20:17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Имперация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</w:rPr>
      </w:pPr>
    </w:p>
    <w:tbl>
      <w:tblPr>
        <w:tblW w:w="3654" w:type="dxa"/>
        <w:jc w:val="left"/>
        <w:tblInd w:w="43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1043"/>
        <w:gridCol w:w="1281"/>
        <w:gridCol w:w="1330"/>
      </w:tblGrid>
      <w:tr>
        <w:tblPrEx>
          <w:shd w:val="clear" w:color="auto" w:fill="cdd4e9"/>
        </w:tblPrEx>
        <w:trPr>
          <w:trHeight w:val="268" w:hRule="atLeast"/>
        </w:trPr>
        <w:tc>
          <w:tcPr>
            <w:tcW w:type="dxa" w:w="10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Times New Roman" w:hAnsi="Times New Roman" w:hint="default"/>
                <w:i w:val="1"/>
                <w:iCs w:val="1"/>
                <w:shd w:val="nil" w:color="auto" w:fill="auto"/>
                <w:rtl w:val="0"/>
                <w:lang w:val="ru-RU"/>
              </w:rPr>
              <w:t>Огонь</w:t>
            </w:r>
          </w:p>
        </w:tc>
        <w:tc>
          <w:tcPr>
            <w:tcW w:type="dxa" w:w="12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Times New Roman" w:hAnsi="Times New Roman" w:hint="default"/>
                <w:i w:val="1"/>
                <w:iCs w:val="1"/>
                <w:shd w:val="nil" w:color="auto" w:fill="auto"/>
                <w:rtl w:val="0"/>
                <w:lang w:val="ru-RU"/>
              </w:rPr>
              <w:t>Часть</w:t>
            </w:r>
          </w:p>
        </w:tc>
        <w:tc>
          <w:tcPr>
            <w:tcW w:type="dxa" w:w="13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Times New Roman" w:hAnsi="Times New Roman" w:hint="default"/>
                <w:i w:val="1"/>
                <w:iCs w:val="1"/>
                <w:shd w:val="nil" w:color="auto" w:fill="auto"/>
                <w:rtl w:val="0"/>
                <w:lang w:val="ru-RU"/>
              </w:rPr>
              <w:t>Рацио</w:t>
            </w:r>
          </w:p>
        </w:tc>
      </w:tr>
      <w:tr>
        <w:tblPrEx>
          <w:shd w:val="clear" w:color="auto" w:fill="cdd4e9"/>
        </w:tblPrEx>
        <w:trPr>
          <w:trHeight w:val="268" w:hRule="atLeast"/>
        </w:trPr>
        <w:tc>
          <w:tcPr>
            <w:tcW w:type="dxa" w:w="10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Times New Roman" w:hAnsi="Times New Roman" w:hint="default"/>
                <w:i w:val="1"/>
                <w:iCs w:val="1"/>
                <w:shd w:val="nil" w:color="auto" w:fill="auto"/>
                <w:rtl w:val="0"/>
                <w:lang w:val="ru-RU"/>
              </w:rPr>
              <w:t>Дух</w:t>
            </w:r>
          </w:p>
        </w:tc>
        <w:tc>
          <w:tcPr>
            <w:tcW w:type="dxa" w:w="12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Times New Roman" w:hAnsi="Times New Roman" w:hint="default"/>
                <w:i w:val="1"/>
                <w:iCs w:val="1"/>
                <w:shd w:val="nil" w:color="auto" w:fill="auto"/>
                <w:rtl w:val="0"/>
                <w:lang w:val="ru-RU"/>
              </w:rPr>
              <w:t>Система</w:t>
            </w:r>
          </w:p>
        </w:tc>
        <w:tc>
          <w:tcPr>
            <w:tcW w:type="dxa" w:w="13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Times New Roman" w:hAnsi="Times New Roman" w:hint="default"/>
                <w:i w:val="1"/>
                <w:iCs w:val="1"/>
                <w:shd w:val="nil" w:color="auto" w:fill="auto"/>
                <w:rtl w:val="0"/>
                <w:lang w:val="ru-RU"/>
              </w:rPr>
              <w:t>Теза</w:t>
            </w:r>
          </w:p>
        </w:tc>
      </w:tr>
      <w:tr>
        <w:tblPrEx>
          <w:shd w:val="clear" w:color="auto" w:fill="cdd4e9"/>
        </w:tblPrEx>
        <w:trPr>
          <w:trHeight w:val="268" w:hRule="atLeast"/>
        </w:trPr>
        <w:tc>
          <w:tcPr>
            <w:tcW w:type="dxa" w:w="10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Times New Roman" w:hAnsi="Times New Roman" w:hint="default"/>
                <w:i w:val="1"/>
                <w:iCs w:val="1"/>
                <w:shd w:val="nil" w:color="auto" w:fill="auto"/>
                <w:rtl w:val="0"/>
                <w:lang w:val="ru-RU"/>
              </w:rPr>
              <w:t xml:space="preserve">Свет </w:t>
            </w:r>
          </w:p>
        </w:tc>
        <w:tc>
          <w:tcPr>
            <w:tcW w:type="dxa" w:w="12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Times New Roman" w:hAnsi="Times New Roman" w:hint="default"/>
                <w:i w:val="1"/>
                <w:iCs w:val="1"/>
                <w:shd w:val="nil" w:color="auto" w:fill="auto"/>
                <w:rtl w:val="0"/>
                <w:lang w:val="ru-RU"/>
              </w:rPr>
              <w:t>Аппарат</w:t>
            </w:r>
          </w:p>
        </w:tc>
        <w:tc>
          <w:tcPr>
            <w:tcW w:type="dxa" w:w="13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Times New Roman" w:hAnsi="Times New Roman" w:hint="default"/>
                <w:i w:val="1"/>
                <w:iCs w:val="1"/>
                <w:shd w:val="nil" w:color="auto" w:fill="auto"/>
                <w:rtl w:val="0"/>
                <w:lang w:val="ru-RU"/>
              </w:rPr>
              <w:t>Гравитация</w:t>
            </w:r>
          </w:p>
        </w:tc>
      </w:tr>
      <w:tr>
        <w:tblPrEx>
          <w:shd w:val="clear" w:color="auto" w:fill="cdd4e9"/>
        </w:tblPrEx>
        <w:trPr>
          <w:trHeight w:val="268" w:hRule="atLeast"/>
        </w:trPr>
        <w:tc>
          <w:tcPr>
            <w:tcW w:type="dxa" w:w="10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Times New Roman" w:hAnsi="Times New Roman" w:hint="default"/>
                <w:i w:val="1"/>
                <w:iCs w:val="1"/>
                <w:shd w:val="nil" w:color="auto" w:fill="auto"/>
                <w:rtl w:val="0"/>
                <w:lang w:val="ru-RU"/>
              </w:rPr>
              <w:t>Энергия</w:t>
            </w:r>
          </w:p>
        </w:tc>
        <w:tc>
          <w:tcPr>
            <w:tcW w:type="dxa" w:w="12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Times New Roman" w:hAnsi="Times New Roman" w:hint="default"/>
                <w:i w:val="1"/>
                <w:iCs w:val="1"/>
                <w:shd w:val="nil" w:color="auto" w:fill="auto"/>
                <w:rtl w:val="0"/>
                <w:lang w:val="ru-RU"/>
              </w:rPr>
              <w:t>Частность</w:t>
            </w:r>
          </w:p>
        </w:tc>
        <w:tc>
          <w:tcPr>
            <w:tcW w:type="dxa" w:w="13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Times New Roman" w:hAnsi="Times New Roman" w:hint="default"/>
                <w:i w:val="1"/>
                <w:iCs w:val="1"/>
                <w:shd w:val="nil" w:color="auto" w:fill="auto"/>
                <w:rtl w:val="0"/>
                <w:lang w:val="ru-RU"/>
              </w:rPr>
              <w:t>Имперация</w:t>
            </w:r>
          </w:p>
        </w:tc>
      </w:tr>
    </w:tbl>
    <w:p>
      <w:pPr>
        <w:pStyle w:val="Normal.0"/>
        <w:widowControl w:val="0"/>
        <w:spacing w:after="0" w:line="240" w:lineRule="auto"/>
        <w:ind w:left="324" w:hanging="324"/>
        <w:rPr>
          <w:rFonts w:ascii="Times New Roman" w:cs="Times New Roman" w:hAnsi="Times New Roman" w:eastAsia="Times New Roman"/>
        </w:rPr>
      </w:pPr>
    </w:p>
    <w:p>
      <w:pPr>
        <w:pStyle w:val="Normal.0"/>
        <w:widowControl w:val="0"/>
        <w:spacing w:after="0" w:line="240" w:lineRule="auto"/>
        <w:ind w:left="216" w:hanging="216"/>
        <w:rPr>
          <w:rFonts w:ascii="Times New Roman" w:cs="Times New Roman" w:hAnsi="Times New Roman" w:eastAsia="Times New Roman"/>
        </w:rPr>
      </w:pPr>
    </w:p>
    <w:p>
      <w:pPr>
        <w:pStyle w:val="Normal.0"/>
        <w:widowControl w:val="0"/>
        <w:spacing w:after="0" w:line="240" w:lineRule="auto"/>
        <w:ind w:left="108" w:hanging="108"/>
        <w:rPr>
          <w:rFonts w:ascii="Times New Roman" w:cs="Times New Roman" w:hAnsi="Times New Roman" w:eastAsia="Times New Roman"/>
        </w:rPr>
      </w:pPr>
    </w:p>
    <w:p>
      <w:pPr>
        <w:pStyle w:val="Normal.0"/>
        <w:widowControl w:val="0"/>
        <w:spacing w:after="0" w:line="240" w:lineRule="auto"/>
        <w:rPr>
          <w:rFonts w:ascii="Times New Roman" w:cs="Times New Roman" w:hAnsi="Times New Roman" w:eastAsia="Times New Roman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Все Части </w:t>
      </w:r>
      <w:r>
        <w:rPr>
          <w:rFonts w:ascii="Times New Roman" w:hAnsi="Times New Roman"/>
          <w:sz w:val="24"/>
          <w:szCs w:val="24"/>
          <w:rtl w:val="0"/>
          <w:lang w:val="ru-RU"/>
        </w:rPr>
        <w:t>14-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 горизонта работают Тезами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6-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й горизонт работает Разрядами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такое Теза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Теза – концентрация Духа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сгустки записей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Устойчивая взаимоорганизация глубинной насыщенности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Важно задавать себе разные вопросы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даже неприятные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закрываться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Любое неприятие закрывает возможности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Чем глубже Тезы наработала каждая часть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тем больше глубина Мудрости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0:50:40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 Гравитации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не только притяжение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и умение оторваться от прошлых условий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вырваться из старых записей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сбросить балласт и выйти на новое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нырять в ситуацию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привязываться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зависнуть над ней и посмотреть сверху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Иногда посвящения даются и за неправильные действия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потому что ты своим примером переработал ситуацию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другие так не сделают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Чем выше качество Имперации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которую выработала Часть Рацио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тем больше выплеск Энергии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1:13:58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–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1:39:40</w:t>
      </w:r>
      <w:bookmarkEnd w:id="2"/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 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3</w:t>
      </w: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  <w:drawing xmlns:a="http://schemas.openxmlformats.org/drawingml/2006/main">
          <wp:anchor distT="57150" distB="57150" distL="57150" distR="57150" simplePos="0" relativeHeight="251661312" behindDoc="0" locked="0" layoutInCell="1" allowOverlap="1">
            <wp:simplePos x="0" y="0"/>
            <wp:positionH relativeFrom="margin">
              <wp:posOffset>3726815</wp:posOffset>
            </wp:positionH>
            <wp:positionV relativeFrom="page">
              <wp:posOffset>201294</wp:posOffset>
            </wp:positionV>
            <wp:extent cx="2383790" cy="2305687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7" name="officeArt object" descr="Grafi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Grafik 1" descr="Grafik 1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3790" cy="230568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Стяжание двух Частей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ИВДИВО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тело имперации и ИВДИВО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тело праимперации Отец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землянина и двух Планов Синтеза разработки данных Частей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hd w:val="clear" w:color="auto" w:fill="ffff00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Рекомендация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: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 xml:space="preserve">ближайший месяц ходить регулярно в </w:t>
      </w:r>
      <w:r>
        <w:rPr>
          <w:rFonts w:ascii="Times New Roman" w:hAnsi="Times New Roman"/>
          <w:b w:val="1"/>
          <w:bCs w:val="1"/>
          <w:rtl w:val="0"/>
          <w:lang w:val="ru-RU"/>
        </w:rPr>
        <w:t>14-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й архетип и натренироваться</w:t>
      </w:r>
      <w:r>
        <w:rPr>
          <w:rFonts w:ascii="Times New Roman" w:hAnsi="Times New Roman"/>
          <w:b w:val="1"/>
          <w:bCs w:val="1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1d0993"/>
          <w:sz w:val="26"/>
          <w:szCs w:val="26"/>
          <w:u w:color="1d0993"/>
          <w14:textFill>
            <w14:solidFill>
              <w14:srgbClr w14:val="1D0993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1d0993"/>
          <w:sz w:val="26"/>
          <w:szCs w:val="26"/>
          <w:u w:color="1d0993"/>
          <w:rtl w:val="0"/>
          <w:lang w:val="ru-RU"/>
          <w14:textFill>
            <w14:solidFill>
              <w14:srgbClr w14:val="1D0993"/>
            </w14:solidFill>
          </w14:textFill>
        </w:rPr>
        <w:t xml:space="preserve">3 </w:t>
      </w:r>
      <w:r>
        <w:rPr>
          <w:rFonts w:ascii="Times New Roman" w:hAnsi="Times New Roman" w:hint="default"/>
          <w:b w:val="1"/>
          <w:bCs w:val="1"/>
          <w:outline w:val="0"/>
          <w:color w:val="1d0993"/>
          <w:sz w:val="26"/>
          <w:szCs w:val="26"/>
          <w:u w:color="1d0993"/>
          <w:rtl w:val="0"/>
          <w:lang w:val="ru-RU"/>
          <w14:textFill>
            <w14:solidFill>
              <w14:srgbClr w14:val="1D0993"/>
            </w14:solidFill>
          </w14:textFill>
        </w:rPr>
        <w:t>часть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Итоги ночной подготовки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правильно подводить итоги ночной подготовки с применением Рацио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Учиться кратко и ёмко запрашивать темы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Запрашивать Синтез Синтеза на расшифровку ночного обучения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Утром делаем дела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не забываем развернуть на весь день защиту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даже от наших немудростей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Важное средство для разработки Частей </w:t>
      </w:r>
      <w:r>
        <w:rPr>
          <w:rFonts w:ascii="Times New Roman" w:hAnsi="Times New Roman"/>
          <w:sz w:val="24"/>
          <w:szCs w:val="24"/>
          <w:rtl w:val="0"/>
          <w:lang w:val="ru-RU"/>
        </w:rPr>
        <w:t>14-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 горизонта – мозговые штурмы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Этот опыт был у нас и в ночной подготовке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Даже если вдвоём по телефону общаемся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может сложиться хороший и результативный мозговой штурм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Задание на месяц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включаться в мозговые штурмы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0:25:10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Кто такой рационализатор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всегда действие и профессионализация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 Книгах Синтеза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мы их читаем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Просить Аватаров помочь нам читать книги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Можно просить не только ракурсом Синтеза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на любые интересующие нас темы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Просить необходимую литературу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0:36:55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Материя Имтика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Эта материя помогает нам входить в следующую мудрость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Гравитация – сила притяжения – есть темы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нам особенно интересны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к нам на эти темы притягивается всё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Даже если стоим в одном зале и стяжаем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 разным участникам притягиваются разные темы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Настроенность «на одну волну»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Учиться общаться в простоте с Аватарами и Отцом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Считаем ли мы сыном или дочерью Отца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можем в простоте прийти к Отцу и пообщаться на разные темы как дочь или сын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0:54:20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такое проверка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что нас проверяют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ситуация раскрылась неожиданно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ты себя чувствуешь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ведёшь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реагируешь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Проверяют на естество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чём мы уже состоялись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где ещё только думаем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Ещё одно задание на месяц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заполнять части разными видами материи и замечать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сколько времени у нас на это уходит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Например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утром стяжать Синтез ночного обучения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развернуть защиту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войти в Магнит с какими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парами Аватаров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Почему мы стяжаем сначала Огонь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потом Синтез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Иерархизацию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Условия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Потому что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нет Огня на эти дела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Синтезу некуда записаться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Ещё лучше перед сном стяжать итоги дня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Огонь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Синтез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Иерархизацию и условия на дела следующего дня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Иерархизация отсекает всё ненужное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увидеть ситуацию нужно встать над ней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выйти выше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Причины выявляются в причинной материи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Имтическая материя – это ещё и отекание ненужного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Чем больше мы ею насыщаем Части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тем легче нам выйти из старых ненужных состояний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страхов и тд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это делать в простоте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Идём к Изначально Вышестоящему Отцу Метагалактики Фа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Или </w:t>
      </w:r>
      <w:r>
        <w:rPr>
          <w:rFonts w:ascii="Times New Roman" w:hAnsi="Times New Roman"/>
          <w:sz w:val="24"/>
          <w:szCs w:val="24"/>
          <w:rtl w:val="0"/>
          <w:lang w:val="ru-RU"/>
        </w:rPr>
        <w:t>14-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й Реальности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если на </w:t>
      </w:r>
      <w:r>
        <w:rPr>
          <w:rFonts w:ascii="Times New Roman" w:hAnsi="Times New Roman"/>
          <w:sz w:val="24"/>
          <w:szCs w:val="24"/>
          <w:rtl w:val="0"/>
          <w:lang w:val="ru-RU"/>
        </w:rPr>
        <w:t>14-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й архетип пока не натренировались ходить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Встали у Изначально Вышестоящего Отца или Аватаров и по Нити Синтеза насыщаем все Части этой материей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Аватары Имтического тела – ИВАС Андриан и Христина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 многих Аватаров должностные имена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 xml:space="preserve">1:26:44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 xml:space="preserve">– 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2:08:17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4 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b w:val="1"/>
          <w:bCs w:val="1"/>
          <w:i w:val="1"/>
          <w:iCs w:val="1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Стяжание Огня и Синтеза ночной подготовки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b w:val="1"/>
          <w:bCs w:val="1"/>
          <w:i w:val="1"/>
          <w:iCs w:val="1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Стяжание архетипических Частей Изначально Вышестоящего Отца Имтическое Тело и Праимтическое Тело Отец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человек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землянина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Тела реальности высшей октоизвечности и трёх Планов Синтеза развития данных Частей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 xml:space="preserve">Стяжание 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>1024-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х компактов Тез в развитии тезирования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Преображение или стяжание для тех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у кого ещё не было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Книги Парадигмы развития каждого из нас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>.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Новый образ ИВДИВО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sz w:val="24"/>
          <w:szCs w:val="24"/>
        </w:rPr>
        <w:drawing xmlns:a="http://schemas.openxmlformats.org/drawingml/2006/main">
          <wp:anchor distT="57150" distB="57150" distL="57150" distR="57150" simplePos="0" relativeHeight="251662336" behindDoc="0" locked="0" layoutInCell="1" allowOverlap="1">
            <wp:simplePos x="0" y="0"/>
            <wp:positionH relativeFrom="page">
              <wp:posOffset>4398644</wp:posOffset>
            </wp:positionH>
            <wp:positionV relativeFrom="line">
              <wp:posOffset>51435</wp:posOffset>
            </wp:positionV>
            <wp:extent cx="2622550" cy="3371850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8" name="officeArt object" descr="Grafi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Grafik 1" descr="Grafik 1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2550" cy="33718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Космосов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каждом космосе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512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Частей 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512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Высших частей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Самый высокий архетип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16384,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 Изначально Вышестоящий Отец </w:t>
      </w:r>
      <w:r>
        <w:rPr>
          <w:rFonts w:ascii="Times New Roman" w:hAnsi="Times New Roman"/>
          <w:sz w:val="24"/>
          <w:szCs w:val="24"/>
          <w:rtl w:val="0"/>
          <w:lang w:val="ru-RU"/>
        </w:rPr>
        <w:t>- 16385.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Планета Земля фиксируется в центровке – </w:t>
      </w:r>
      <w:r>
        <w:rPr>
          <w:rFonts w:ascii="Times New Roman" w:hAnsi="Times New Roman"/>
          <w:sz w:val="24"/>
          <w:szCs w:val="24"/>
          <w:rtl w:val="0"/>
          <w:lang w:val="ru-RU"/>
        </w:rPr>
        <w:t>8193.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 первом курсе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 </w:t>
      </w:r>
      <w:r>
        <w:rPr>
          <w:rFonts w:ascii="Times New Roman" w:hAnsi="Times New Roman"/>
          <w:sz w:val="24"/>
          <w:szCs w:val="24"/>
          <w:rtl w:val="0"/>
          <w:lang w:val="ru-RU"/>
        </w:rPr>
        <w:t>1-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го по </w:t>
      </w:r>
      <w:r>
        <w:rPr>
          <w:rFonts w:ascii="Times New Roman" w:hAnsi="Times New Roman"/>
          <w:sz w:val="24"/>
          <w:szCs w:val="24"/>
          <w:rtl w:val="0"/>
          <w:lang w:val="ru-RU"/>
        </w:rPr>
        <w:t>16-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мы разрабатываемся только Метагалактическим Космосом и обычно выше </w:t>
      </w:r>
      <w:r>
        <w:rPr>
          <w:rFonts w:ascii="Times New Roman" w:hAnsi="Times New Roman"/>
          <w:sz w:val="24"/>
          <w:szCs w:val="24"/>
          <w:rtl w:val="0"/>
          <w:lang w:val="ru-RU"/>
        </w:rPr>
        <w:t>1024-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го </w:t>
      </w:r>
      <w:r>
        <w:rPr>
          <w:rFonts w:ascii="Times New Roman" w:hAnsi="Times New Roman"/>
          <w:sz w:val="24"/>
          <w:szCs w:val="24"/>
          <w:rtl w:val="0"/>
          <w:lang w:val="ru-RU"/>
        </w:rPr>
        <w:t>/ 1025-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 Архетипа не ходим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 </w:t>
      </w:r>
      <w:r>
        <w:rPr>
          <w:rFonts w:ascii="Times New Roman" w:hAnsi="Times New Roman"/>
          <w:sz w:val="24"/>
          <w:szCs w:val="24"/>
          <w:rtl w:val="0"/>
          <w:lang w:val="ru-RU"/>
        </w:rPr>
        <w:t>14-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 Синтезе мы дошли до </w:t>
      </w:r>
      <w:r>
        <w:rPr>
          <w:rFonts w:ascii="Times New Roman" w:hAnsi="Times New Roman"/>
          <w:sz w:val="24"/>
          <w:szCs w:val="24"/>
          <w:rtl w:val="0"/>
          <w:lang w:val="ru-RU"/>
        </w:rPr>
        <w:t>14-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 Архетипа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Любой Архетип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например </w:t>
      </w:r>
      <w:r>
        <w:rPr>
          <w:rFonts w:ascii="Times New Roman" w:hAnsi="Times New Roman"/>
          <w:sz w:val="24"/>
          <w:szCs w:val="24"/>
          <w:rtl w:val="0"/>
          <w:lang w:val="ru-RU"/>
        </w:rPr>
        <w:t>14-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имеет пределы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любой Метагалактике есть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Мира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Физический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Тонкий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Огненный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Синтезный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Любой Архетип состоит из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16384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Реальностей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</w:t>
      </w:r>
      <w:r>
        <w:rPr>
          <w:rFonts w:ascii="Times New Roman" w:hAnsi="Times New Roman"/>
          <w:sz w:val="24"/>
          <w:szCs w:val="24"/>
          <w:rtl w:val="0"/>
          <w:lang w:val="ru-RU"/>
        </w:rPr>
        <w:t>14-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 Архетипе они называются Ля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ИВДИВО реальности Ля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ИВДИВО Метагалактики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Раньше цифры были значительно выше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Теперь делимость слоёв упростилась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Мелкое дробление было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было легче принять сгустки Огнеобразов и войти в следующую материю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drawing xmlns:a="http://schemas.openxmlformats.org/drawingml/2006/main">
          <wp:anchor distT="57150" distB="57150" distL="57150" distR="57150" simplePos="0" relativeHeight="251663360" behindDoc="0" locked="0" layoutInCell="1" allowOverlap="1">
            <wp:simplePos x="0" y="0"/>
            <wp:positionH relativeFrom="margin">
              <wp:posOffset>4634229</wp:posOffset>
            </wp:positionH>
            <wp:positionV relativeFrom="line">
              <wp:posOffset>327899</wp:posOffset>
            </wp:positionV>
            <wp:extent cx="1476375" cy="2324737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9" name="officeArt object" descr="Grafi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Grafik 1" descr="Grafik 1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232473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каждой Метагалактике осталось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Эволюций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Они называются по видам Человека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наше естество действия в материи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Каждый из нас находится на разной степени эволюции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 </w:t>
      </w:r>
      <w:r>
        <w:rPr>
          <w:rFonts w:ascii="Times New Roman" w:hAnsi="Times New Roman"/>
          <w:sz w:val="24"/>
          <w:szCs w:val="24"/>
          <w:rtl w:val="0"/>
          <w:lang w:val="ru-RU"/>
        </w:rPr>
        <w:t>14-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 Синтезе в нас начинают взращивать Аватарскость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Складывая новую мудрость и отсекая старое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входя в новое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нас развивается Аватарскость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2:57:02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 Совершенных Частях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Реальностные Части – одна Реальность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Архетипические Части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Часть может жить целым Архетипом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мы включаемся в новый Архетип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Стяжаем Новое Рождение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Рождение свыше и все параметры материи этого Архетипа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Какие параметры нам нужны и для чего мы это делаем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Каждый раз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мы поднимаемся в следующую Метагалактику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мы транслируем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здания в следующий Архетип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Таким образом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здания стоят в данном Архетипе весь месяц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сканируются параметры Архетипа и передаются нам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я мог настроиться на какую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Метагалактику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она меня стала замечать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надо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во мне были какие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её частички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стяжаем Ядро Огня и Ядро Синтеза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Аннигиляционный Синтез помогает им друг в друге раствориться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итоге возникает однородная материя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учимся состыковывать Отцовские и Материнские параметры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Огонь и материя сгущаются и сплавляются в одно целое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Потом все ядрыщки собираются в одно целое Синтез Ядро Ля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ИВДИВО Метагалактики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во мне появляются все параметры этой Метагалактики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Это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Новое Рождение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также стяжаем Ядро Изначально Вышестоящего Отца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Часть Изначально Вышестоящего Отца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Часть и Ядро Изначально Вышестоящего Аватара Синтеза Кут Хуми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поддержка нам какой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одной Частью на целый месяц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Рождение свыше – Образ Отца данного Архетипа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Изначально Вышестоящий Отец фиксирует нам новыми стандартами Образ и подобие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3:22:28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стяжаем два Образа Отца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первую Часть и в Монаду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Монаде тоже идёт смена Потенциала Жизни и возможностей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Также происходит трансляция наших компетенций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полномочий и 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3:26:00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–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4:04:22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5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Стяжание Рождения свыше и Нового Рождения в Ля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ИВДИВО Метагалактике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Фиксация и обновление на новые Стандарты Изначально Вышестоящего Отца Части Монада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Стяжание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16384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Сил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16384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Магнитов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16384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Столпов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16384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ИВДИВО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14-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м Архетипом ИВДИВО и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65536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Синтезов однородного явления данной архетипизации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Стяжание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4-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х однородных Компактов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14-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го Архетипа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Силы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Магнита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Столпа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ИВДИВО и концентрация их в каждую Часть из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512-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рицы Метагалактических Частей для расширения потенциала возможностей и синтезирование их в Огненном Теле Посвящённого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Наделение Ядром Синтеза Изначально Вышестоящего Отца и Частью Изначально Вышестоящего Отца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Трансляция личных частных зданий в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14-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й Архетип в сонастройке с физическим жильем каждого из нас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Стяжание Станцы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Пути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Эталона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Тезы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Стати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Абсолюта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Синтеза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14-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го Синтеза ИВО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i w:val="1"/>
          <w:iCs w:val="1"/>
          <w:sz w:val="26"/>
          <w:szCs w:val="26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1d0993"/>
          <w:sz w:val="26"/>
          <w:szCs w:val="26"/>
          <w:u w:color="1d0993"/>
          <w14:textFill>
            <w14:solidFill>
              <w14:srgbClr w14:val="1D0993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1d0993"/>
          <w:sz w:val="26"/>
          <w:szCs w:val="26"/>
          <w:u w:color="1d0993"/>
          <w:rtl w:val="0"/>
          <w:lang w:val="ru-RU"/>
          <w14:textFill>
            <w14:solidFill>
              <w14:srgbClr w14:val="1D0993"/>
            </w14:solidFill>
          </w14:textFill>
        </w:rPr>
        <w:t xml:space="preserve">4 </w:t>
      </w:r>
      <w:r>
        <w:rPr>
          <w:rFonts w:ascii="Times New Roman" w:hAnsi="Times New Roman" w:hint="default"/>
          <w:b w:val="1"/>
          <w:bCs w:val="1"/>
          <w:outline w:val="0"/>
          <w:color w:val="1d0993"/>
          <w:sz w:val="26"/>
          <w:szCs w:val="26"/>
          <w:u w:color="1d0993"/>
          <w:rtl w:val="0"/>
          <w:lang w:val="ru-RU"/>
          <w14:textFill>
            <w14:solidFill>
              <w14:srgbClr w14:val="1D0993"/>
            </w14:solidFill>
          </w14:textFill>
        </w:rPr>
        <w:t>часть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1d0993"/>
          <w:sz w:val="24"/>
          <w:szCs w:val="24"/>
          <w:u w:color="1d0993"/>
          <w14:textFill>
            <w14:solidFill>
              <w14:srgbClr w14:val="1D0993"/>
            </w14:solidFill>
          </w14:textFill>
        </w:rPr>
      </w:pP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 Ипостасных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Трансвизорных и Синтезтелах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Для чего мы их стяжаем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00:19:50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–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01:01:30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6 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Отпускание по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68.719.746.736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Ипостасных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Трансвизорных и Синтезтел в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13-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й Архетипической Метагалактике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Соль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ИВДИВО Метагалактике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).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Стяжание разнообразных Огнеобразов Абсолютного Огня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по подготовке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каждому из них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  <w:rtl w:val="0"/>
        </w:rPr>
        <w:br w:type="textWrapping"/>
        <w:t xml:space="preserve">Стяжание по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4096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Ипостасных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Трансвизорных и Синтезтел в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14-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й Архетипической Метагалактике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Ля ИВДИВО Метагалактике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). </w:t>
      </w:r>
      <w:r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  <w:rtl w:val="0"/>
        </w:rPr>
        <w:br w:type="textWrapping"/>
        <w:t>Заполнение Прасинтезностью Изначально Вышестоящего Отца в Зале Прасинтезности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Стяжание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512-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ричных компактов Мудрости Изначально Вышестоящего Отца в каждую Часть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Стяжание Истинности в развитии Мировоззрения и Мировоззренческости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  <w:rtl w:val="0"/>
        </w:rPr>
        <w:br w:type="textWrapping"/>
        <w:t>Взаимодействие с ИВ Аватаром Синтеза Игорем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Складывание параметров эталонного выражения Мудреца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/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Мудрицы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Посещение библиотеки с ИВ Аватаром Синтеза Игорем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 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Этот месяц – месяц чтения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Получили книгу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Посещение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14-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го этажа личного частного здания в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14-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м архетипе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Чем нас ещё наделяют на Синтезах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Раньше наделяли только компетенциями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потом ИВ Отец включил Полномочия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потом Реализации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теперь добавились ещё и Жизненности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Также будем наделяться лично ориентированным Синтезом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четырьмя Книгами Ивдивной Жизни Человека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Компетентного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Полномочного и Реализованного в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архетипе ИВДИВО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rtl w:val="0"/>
        </w:rPr>
        <w:br w:type="textWrapping"/>
        <w:t xml:space="preserve">Синтезядерные процессоры теперь </w:t>
      </w:r>
      <w:r>
        <w:rPr>
          <w:rFonts w:ascii="Times New Roman" w:hAnsi="Times New Roman"/>
          <w:sz w:val="24"/>
          <w:szCs w:val="24"/>
          <w:rtl w:val="0"/>
          <w:lang w:val="ru-RU"/>
        </w:rPr>
        <w:t>16-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ричные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Раньше было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Жизней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теперь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16. 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01:10:15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–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01:34:00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7 </w:t>
      </w:r>
    </w:p>
    <w:p>
      <w:pPr>
        <w:pStyle w:val="Normal.0"/>
        <w:spacing w:after="0"/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Итоговая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</w:p>
    <w:sectPr>
      <w:headerReference w:type="default" r:id="rId9"/>
      <w:footerReference w:type="default" r:id="rId10"/>
      <w:pgSz w:w="11900" w:h="16840" w:orient="portrait"/>
      <w:pgMar w:top="851" w:right="849" w:bottom="851" w:left="1418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